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AVISO DE DISPENSA Nº 009/2026 – PROCESSO ADMINISTRATIVO Nº 018/2026</w:t>
      </w:r>
      <w:bookmarkEnd w:id="0"/>
    </w:p>
    <w:p>
      <w:pPr/>
      <w:r>
        <w:rPr>
          <w:sz w:val="22"/>
          <w:szCs w:val="22"/>
        </w:rPr>
        <w:t xml:space="preserve"/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</w:rPr>
      <w:t xml:space="preserve">Página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 de 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  <w:p>
    <w:pPr/>
    <w:r>
      <w:rPr>
        <w:sz w:val="16"/>
        <w:szCs w:val="16"/>
      </w:rPr>
      <w:t xml:space="preserve">Câmara Municipal de Ouro Branco - RN | Documento gerado automaticamente em 30/07/2026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70pt; height:70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/>
  <w:p>
    <w:pPr>
      <w:pStyle w:val="centralizado"/>
    </w:pPr>
    <w:r>
      <w:rPr>
        <w:sz w:val="36"/>
        <w:szCs w:val="36"/>
        <w:b w:val="1"/>
        <w:bCs w:val="1"/>
      </w:rPr>
      <w:t xml:space="preserve">Câmara Municipal de Ouro Branco - RN</w:t>
    </w:r>
  </w:p>
  <w:p>
    <w:pPr>
      <w:pStyle w:val="centralizado"/>
    </w:pPr>
    <w:r>
      <w:rPr>
        <w:color w:val="0000FF"/>
        <w:sz w:val="20"/>
        <w:szCs w:val="20"/>
        <w:i w:val="1"/>
        <w:iCs w:val="1"/>
      </w:rPr>
      <w:t xml:space="preserve">https://cmob.rn.gov.br/avisos-de-licitacoes/aviso-de-dispensa-no-009-2026-processo-administrativo-no-018-2026/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ralizado">
    <w:name w:val="centralizado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2026-07-30T19:49:21+00:00</dcterms:created>
  <dcterms:modified xsi:type="dcterms:W3CDTF">2026-07-30T19:49:21+00:00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