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Câmara de Ouro Branco homenageia equipes de vôlei da Escola Manoel Correia pelas conquistas no JERN’s 2025</w:t>
      </w:r>
      <w:bookmarkEnd w:id="0"/>
    </w:p>
    <w:p>
      <w:pPr/>
      <w:r>
        <w:rPr>
          <w:sz w:val="22"/>
          <w:szCs w:val="22"/>
        </w:rPr>
        <w:t xml:space="preserve">
A Câmara Municipal de Ouro Branco, por iniciativa da vereadora Ana Maiza da Silva Medeiros, prestou homenagens às equipes de vôlei da Escola Estadual Manoel Correia pelas importantes conquistas alcançadas no JERN’s 2025.
Por meio das Moções de Parabéns nº 018/2025 e nº 019/2025, aprovadas no plenário, foram reconhecidos o esforço, a dedicação e o trabalho em equipe dos atletas, técnicos e dirigentes que representaram com orgulho o município de Ouro Branco na competição escolar.
ASSISTA AO VIVO AQUI
As equipes de vôlei mirim e infantil conquistaram, respectivamente, as medalhas de bronze e ouro, demonstrando talento e determinação. Já as demais categorias alcançaram lugar de destaque no pódio, garantindo o reconhecimento estadual para a escola e para a cidade.
A moção destacou nominalmente as atletas vencedoras e rendeu homenagens também à diretoria da EEMC e equipe técnica, composta por Eurinete dos Santos, Noaldo Medeiros, Arielly Kathllen de Medeiros Costa, Joelma Lucena de Morais e Karlla Karen Medeiros Belarmino, pelo empenho na formação esportiva e cidadã dos jovens.
A Câmara Municipal de Ouro Branco reforça seu compromisso em valorizar a juventude, o esporte e a educação, celebrando conquistas que inspiram toda a comunidade.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07/03/2026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https://cmob.rn.gov.br/noticias/camara-de-ouro-branco-homenageia-equipes-de-volei-da-escola-manoel-correia-pelas-conquistas-no-jerns-2025/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2026-03-07T09:27:01+00:00</dcterms:created>
  <dcterms:modified xsi:type="dcterms:W3CDTF">2026-03-07T09:27:01+00:00</dcterms:modified>
</cp:coreProperties>
</file>

<file path=docProps/custom.xml><?xml version="1.0" encoding="utf-8"?>
<Properties xmlns="http://schemas.openxmlformats.org/officeDocument/2006/custom-properties" xmlns:vt="http://schemas.openxmlformats.org/officeDocument/2006/docPropsVTypes"/>
</file>