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Câmara Municipal convida população para programação em comemoração à Emancipação Política de Ouro Branco</w:t>
      </w:r>
      <w:bookmarkEnd w:id="0"/>
    </w:p>
    <w:p>
      <w:pPr/>
      <w:r>
        <w:rPr>
          <w:sz w:val="22"/>
          <w:szCs w:val="22"/>
        </w:rPr>
        <w:t xml:space="preserve">
A Câmara Municipal de Ouro Branco convida toda a população para participar da programação especial em alusão aos 72 anos de Emancipação Política do município, que contará com atividades culturais, educativas e comemorativas, valorizando a história, a identidade e a riqueza cultural da nossa terra.
A programação tem início no dia 20 de novembro, data marcada pela celebração do Dia da Consciência Negra, reforçando o compromisso com a valorização da cultura afro-brasileira e o debate sobre igualdade racial.
Confira a programação:
📅 20 de novembro – Dia da Consciência Negra
• Debate sobre a Consciência Negra com historiador convidado, às 9h, no Ginásio Poliesportivo “O Nogueirão”; • Oficina de Capoeira com grupo cultural convidado da cidade de Acari/RN.
📅 21 de novembro – Emancipação Política
• 06h – Alvorada festiva no Palácio Prefeito José Isaías de Lucena, sede do Poder Executivo Municipal; • 16h30 – Abertura da Feira Municipal de Artesanato (FEMART); • 20h – III Encontro de Poetas, na Praça Centenária (Rua de Baixo), em homenagem a importante poeta da terra, reunindo artistas e declamadores.
📅 22 de novembro – Cultura e Música
• 16h30 – Segundo dia da FEMART; • 19h – Apresentação especial da Filarmônica Manoel Felipe Nery, em alusão aos seus 47 anos de história.
A Câmara Municipal reforça o convite a todos os ourobranquenses para prestigiar esse momento de celebração, que representa não apenas a autonomia política do município, mas também a valorização da cultura, da memória e do povo que constrói diariamente a história de Ouro Branco.
Participe, celebre e viva o orgulho de ser ourobranquense!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https://cmob.rn.gov.br/noticias/camara-municipal-convida-populacao-para-programacao-em-comemoracao-a-emancipacao-politica-de-ouro-branco/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2026-03-07T09:24:21+00:00</dcterms:created>
  <dcterms:modified xsi:type="dcterms:W3CDTF">2026-03-07T09:24:21+00:00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