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bookmarkStart w:id="0" w:name="_Toc0"/>
      <w:r>
        <w:t>Dia Mundial de Prevenção ao Suicídio</w:t>
      </w:r>
      <w:bookmarkEnd w:id="0"/>
    </w:p>
    <w:p>
      <w:pPr/>
      <w:r>
        <w:rPr>
          <w:sz w:val="22"/>
          <w:szCs w:val="22"/>
        </w:rPr>
        <w:t xml:space="preserve">
Neste 10 de setembro, lembramos a importância de falar sobre saúde mental e de reforçar que a vida é o bem mais precioso que temos. A data marca o Dia Mundial de Prevenção ao Suicídio, e faz parte da campanha Setembro Amarelo, que busca conscientizar, acolher e mostrar que sempre há esperança.
➡️ Falar é um ato de cuidado. Ouvir pode salvar vidas.💛 Valorize a vida, cuide de você e de quem você ama!
</w:t>
      </w:r>
    </w:p>
    <w:sectPr>
      <w:headerReference w:type="default" r:id="rId7"/>
      <w:footerReference w:type="default" r:id="rId8"/>
      <w:pgSz w:orient="portrait" w:w="11905.511811023621703498065471649169921875" w:h="16837.795275590549863409250974655151367187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sz w:val="18"/>
        <w:szCs w:val="18"/>
      </w:rPr>
      <w:t xml:space="preserve">Página </w:t>
    </w:r>
    <w:r>
      <w:fldChar w:fldCharType="begin"/>
    </w:r>
    <w:r>
      <w:rPr>
        <w:sz w:val="18"/>
        <w:szCs w:val="18"/>
      </w:rPr>
      <w:instrText xml:space="preserve">PAGE</w:instrText>
    </w:r>
    <w:r>
      <w:fldChar w:fldCharType="separate"/>
    </w:r>
    <w:r>
      <w:fldChar w:fldCharType="end"/>
    </w:r>
    <w:r>
      <w:rPr>
        <w:sz w:val="18"/>
        <w:szCs w:val="18"/>
      </w:rPr>
      <w:t xml:space="preserve"> de </w:t>
    </w:r>
    <w:r>
      <w:fldChar w:fldCharType="begin"/>
    </w:r>
    <w:r>
      <w:rPr>
        <w:sz w:val="18"/>
        <w:szCs w:val="18"/>
      </w:rPr>
      <w:instrText xml:space="preserve">NUMPAGES</w:instrText>
    </w:r>
    <w:r>
      <w:fldChar w:fldCharType="separate"/>
    </w:r>
    <w:r>
      <w:fldChar w:fldCharType="end"/>
    </w:r>
  </w:p>
  <w:p>
    <w:pPr/>
    <w:r>
      <w:rPr>
        <w:sz w:val="16"/>
        <w:szCs w:val="16"/>
      </w:rPr>
      <w:t xml:space="preserve">Câmara Municipal de Ouro Branco - RN | Documento gerado automaticamente em 05/06/2026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70pt; height:70pt; margin-left:0pt; margin-top:0pt; mso-position-horizontal:left; mso-position-vertical:top; mso-position-horizontal-relative:char; mso-position-vertical-relative:line;">
          <w10:wrap type="inline"/>
          <v:imagedata r:id="rId1" o:title=""/>
        </v:shape>
      </w:pict>
    </w:r>
  </w:p>
  <w:p/>
  <w:p>
    <w:pPr>
      <w:pStyle w:val="centralizado"/>
    </w:pPr>
    <w:r>
      <w:rPr>
        <w:sz w:val="36"/>
        <w:szCs w:val="36"/>
        <w:b w:val="1"/>
        <w:bCs w:val="1"/>
      </w:rPr>
      <w:t xml:space="preserve">Câmara Municipal de Ouro Branco - RN</w:t>
    </w:r>
  </w:p>
  <w:p>
    <w:pPr>
      <w:pStyle w:val="centralizado"/>
    </w:pPr>
    <w:r>
      <w:rPr>
        <w:color w:val="0000FF"/>
        <w:sz w:val="20"/>
        <w:szCs w:val="20"/>
        <w:i w:val="1"/>
        <w:iCs w:val="1"/>
      </w:rPr>
      <w:t xml:space="preserve">https://cmob.rn.gov.br/noticias/dia-mundial-de-prevencao-ao-suicidio/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ralizado">
    <w:name w:val="centralizado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2026-06-05T22:30:25+00:00</dcterms:created>
  <dcterms:modified xsi:type="dcterms:W3CDTF">2026-06-05T22:30:25+00:00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