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Emissão de RG será realizada nesta quinta-feira (31) na Câmara Municipal de Ouro Branco</w:t>
      </w:r>
      <w:bookmarkEnd w:id="0"/>
    </w:p>
    <w:p>
      <w:pPr/>
      <w:r>
        <w:rPr>
          <w:sz w:val="22"/>
          <w:szCs w:val="22"/>
        </w:rPr>
        <w:t xml:space="preserve">
A Câmara Municipal de Ouro Branco informa à população que nesta quinta-feira, 31 de julho, será realizada mais uma ação de emissão de carteiras de identidade (RG) em parceria com o Instituto Técnico-Científico de Perícia do Rio Grande do Norte (ITEP-RN).
O atendimento será feito na sede da Câmara Municipal, a partir das 7h30 da manhã, com distribuição de fichas por ordem de chegada. A ação tem como objetivo facilitar o acesso da população ao documento de identidade, especialmente para quem ainda não possui o RG.
Documentos necessários:
02 fotos 3×4;
Comprovante de residência;
Certidão de nascimento ou casamento;
Originais e xerox coloridas.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https://cmob.rn.gov.br/noticias/emissao-de-rg-sera-realizada-nesta-quinta-feira-31-na-camara-municipal-de-ouro-branco/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2026-06-05T22:49:45+00:00</dcterms:created>
  <dcterms:modified xsi:type="dcterms:W3CDTF">2026-06-05T22:49:45+00:00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