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Servidores da Câmara de Ouro Branco participam de Encontro Regional promovido pelo TCE-RN em Caicó</w:t>
      </w:r>
      <w:bookmarkEnd w:id="0"/>
    </w:p>
    <w:p>
      <w:pPr/>
      <w:r>
        <w:rPr>
          <w:sz w:val="22"/>
          <w:szCs w:val="22"/>
        </w:rPr>
        <w:t xml:space="preserve">
Nos dias 17 e 18 de junho, a cidade de Caicó-RN sediou o quarto polo dos Encontros Regionais com Gestores Públicos Municipais, ciclo de capacitações promovido pelo Tribunal de Contas do Estado do Rio Grande do Norte (TCE-RN), por meio da Escola de Contas Professor Severino Lopes de Oliveira, com apoio da Femurn e da Fecam/RN.
O evento foi realizado no auditório e salas de aula do IFRN Caicó, reunindo prefeitos, presidentes de câmaras, vereadores, assessores e servidores públicos de diversos municípios da região do Seridó.
Servidores da Câmara Municipal de Ouro Branco estiveram presentes e participaram das atividades, que abordaram temas essenciais para o fortalecimento da gestão pública e o aperfeiçoamento do controle dos recursos públicos.
O ciclo de encontros regionais teve início em abril, no município de Assu, e em 2025 trouxe novidades como a ampliação de quatro para seis polos regionais e a oferta de oficinas temáticas, voltadas para a formação prática dos participantes.
Com foco na prevenção de falhas administrativas e na promoção da boa governança, a iniciativa busca capacitar os agentes públicos para garantir mais transparência, eficiência e responsabilidade na aplicação dos recursos públicos.
A Câmara Municipal de Ouro Branco reafirma seu compromisso com a formação contínua dos seus servidores e reconhece a importância de eventos como esse para o fortalecimento da administração pública e do legislativo municipal.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https://cmob.rn.gov.br/noticias/servidores-da-camara-de-ouro-branco-participam-de-encontro-regional-promovido-pelo-tce-rn-em-caico/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2026-03-07T09:24:33+00:00</dcterms:created>
  <dcterms:modified xsi:type="dcterms:W3CDTF">2026-03-07T09:24:33+00:00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