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bookmarkStart w:id="0" w:name="_Toc0"/><w:r><w:t>Sessão Ordinária acontece nesta segunda-feira (01)</w:t></w:r><w:bookmarkEnd w:id="0"/></w:p><w:p><w:pPr/><w:r><w:rPr><w:sz w:val="22"/><w:szCs w:val="22"/></w:rPr><w:t xml:space="preserve">
A Câmara Municipal de Ouro Branco realiza nesta segunda-feira, dia 01 de dezembro, mais uma Sessão Ordinária. O encontro acontece no Plenário da Casa Legislativa, a partir das 16h, com transmissão ao vivo pelas redes sociais oficiais da Câmara.



Durante a sessão, os vereadores irão&nbsp;debater pautas de interesse da população&nbsp;e apreciar matérias relevantes para o desenvolvimento do município.



A população é convidada a acompanhar e participar, fortalecendo a&nbsp;transparência e a democracia&nbsp;no Legislativo Municipal.




</w:t></w:r></w:p><w:sectPr><w:headerReference w:type="default" r:id="rId7"/><w:footerReference w:type="default" r:id="rId8"/><w:pgSz w:orient="portrait" w:w="11905.511811023621703498065471649169921875" w:h="16837.795275590549863409250974655151367187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https://cmob.rn.gov.br/noticias/sessao-ordinaria-acontece-nesta-segunda-feira-01/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2026-06-05T22:38:13+00:00</dcterms:created>
  <dcterms:modified xsi:type="dcterms:W3CDTF">2026-06-05T22:38:13+00:00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